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23E74" w14:textId="77777777" w:rsidR="007D0B28" w:rsidRDefault="007D0B28" w:rsidP="0017492F">
      <w:pPr>
        <w:tabs>
          <w:tab w:val="left" w:pos="9637"/>
        </w:tabs>
        <w:ind w:left="-426" w:right="284"/>
        <w:rPr>
          <w:rFonts w:ascii="PT Serif" w:hAnsi="PT Serif" w:cs="PT Serif"/>
          <w:b/>
          <w:bCs/>
          <w:color w:val="000000"/>
          <w:sz w:val="24"/>
          <w:szCs w:val="24"/>
        </w:rPr>
      </w:pPr>
      <w:r w:rsidRPr="007D0B28">
        <w:rPr>
          <w:rFonts w:ascii="PT Serif" w:hAnsi="PT Serif" w:cs="PT Serif"/>
          <w:b/>
          <w:bCs/>
          <w:color w:val="000000"/>
          <w:sz w:val="24"/>
          <w:szCs w:val="24"/>
        </w:rPr>
        <w:t>ОКВЭД</w:t>
      </w:r>
    </w:p>
    <w:p w14:paraId="093B00DD" w14:textId="34E3E2D8" w:rsidR="007D0B28" w:rsidRPr="00A9355D" w:rsidRDefault="007D0B28" w:rsidP="0017492F">
      <w:pPr>
        <w:tabs>
          <w:tab w:val="left" w:pos="9637"/>
        </w:tabs>
        <w:ind w:left="709" w:right="284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br/>
      </w:r>
      <w:r>
        <w:rPr>
          <w:bCs/>
          <w:color w:val="000000"/>
          <w:sz w:val="24"/>
          <w:szCs w:val="24"/>
        </w:rPr>
        <w:t>6</w:t>
      </w:r>
      <w:r w:rsidRPr="00A9355D">
        <w:rPr>
          <w:bCs/>
          <w:color w:val="000000"/>
          <w:sz w:val="24"/>
          <w:szCs w:val="24"/>
        </w:rPr>
        <w:t>2.01</w:t>
      </w:r>
      <w:r w:rsidRPr="00A9355D">
        <w:rPr>
          <w:b/>
          <w:color w:val="000000"/>
          <w:sz w:val="24"/>
          <w:szCs w:val="24"/>
        </w:rPr>
        <w:t xml:space="preserve"> </w:t>
      </w:r>
      <w:r w:rsidRPr="00A9355D">
        <w:rPr>
          <w:bCs/>
          <w:color w:val="000000"/>
          <w:sz w:val="24"/>
          <w:szCs w:val="24"/>
        </w:rPr>
        <w:t>Разработка компьютерного программного обеспечения</w:t>
      </w:r>
      <w:r w:rsidRPr="00A9355D">
        <w:rPr>
          <w:color w:val="000000"/>
          <w:sz w:val="24"/>
          <w:szCs w:val="24"/>
        </w:rPr>
        <w:t xml:space="preserve">; </w:t>
      </w:r>
    </w:p>
    <w:p w14:paraId="2B9CFEB7" w14:textId="379CC134" w:rsidR="00022E3E" w:rsidRDefault="007D0B28" w:rsidP="0017492F">
      <w:pPr>
        <w:pStyle w:val="Default"/>
        <w:ind w:left="709"/>
      </w:pPr>
      <w:r w:rsidRPr="00A9355D">
        <w:t>46.49.49; 46.51.2; 46.52.1;46.52.2; 46.90; 59.11; 59.12; 62.02; 62.09; 63.11; 63.11.1; 63.11.9; 68.20.2; 73.11; 74.20; 77.21; 77.29.1; 77.29.2; 77.29.9; 77.33.1; 77.33.2; 77.39.2; 77.39.24; 77.39.29; 82.30; 82.99; 95.11</w:t>
      </w:r>
    </w:p>
    <w:p w14:paraId="4CF8E2E0" w14:textId="77777777" w:rsidR="007D0B28" w:rsidRPr="00287FA6" w:rsidRDefault="007D0B28" w:rsidP="007D0B28">
      <w:pPr>
        <w:pStyle w:val="Default"/>
      </w:pPr>
    </w:p>
    <w:p w14:paraId="40E488A6" w14:textId="77777777" w:rsidR="00022E3E" w:rsidRPr="00287FA6" w:rsidRDefault="00022E3E" w:rsidP="00022E3E">
      <w:pPr>
        <w:pStyle w:val="Default"/>
      </w:pPr>
    </w:p>
    <w:tbl>
      <w:tblPr>
        <w:tblW w:w="0" w:type="auto"/>
        <w:tblInd w:w="-42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022E3E" w:rsidRPr="00287FA6" w14:paraId="3492FE9D" w14:textId="77777777" w:rsidTr="00287FA6">
        <w:trPr>
          <w:trHeight w:val="123"/>
        </w:trPr>
        <w:tc>
          <w:tcPr>
            <w:tcW w:w="9640" w:type="dxa"/>
          </w:tcPr>
          <w:p w14:paraId="52C55910" w14:textId="29AF00CC" w:rsidR="00022E3E" w:rsidRPr="00287FA6" w:rsidRDefault="00022E3E">
            <w:pPr>
              <w:pStyle w:val="Default"/>
              <w:rPr>
                <w:b/>
                <w:bCs/>
              </w:rPr>
            </w:pPr>
            <w:r w:rsidRPr="00287FA6">
              <w:rPr>
                <w:b/>
                <w:bCs/>
              </w:rPr>
              <w:t>Вид</w:t>
            </w:r>
            <w:r w:rsidR="00287FA6" w:rsidRPr="00287FA6">
              <w:rPr>
                <w:b/>
                <w:bCs/>
              </w:rPr>
              <w:t>ы</w:t>
            </w:r>
            <w:r w:rsidRPr="00287FA6">
              <w:rPr>
                <w:b/>
                <w:bCs/>
              </w:rPr>
              <w:t xml:space="preserve"> деятельности в области информационных технологий:</w:t>
            </w:r>
          </w:p>
          <w:p w14:paraId="49BD1BD2" w14:textId="77777777" w:rsidR="00022E3E" w:rsidRPr="00287FA6" w:rsidRDefault="00022E3E">
            <w:pPr>
              <w:pStyle w:val="Default"/>
            </w:pPr>
          </w:p>
          <w:tbl>
            <w:tblPr>
              <w:tblW w:w="1759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214"/>
              <w:gridCol w:w="8381"/>
            </w:tblGrid>
            <w:tr w:rsidR="00022E3E" w:rsidRPr="00287FA6" w14:paraId="2800C744" w14:textId="23428AD0" w:rsidTr="00022E3E">
              <w:trPr>
                <w:trHeight w:val="240"/>
              </w:trPr>
              <w:tc>
                <w:tcPr>
                  <w:tcW w:w="9214" w:type="dxa"/>
                </w:tcPr>
                <w:p w14:paraId="227E62FF" w14:textId="474CC6DC" w:rsidR="00022E3E" w:rsidRDefault="009F51C0" w:rsidP="00287FA6">
                  <w:pPr>
                    <w:pStyle w:val="Default"/>
                    <w:numPr>
                      <w:ilvl w:val="0"/>
                      <w:numId w:val="2"/>
                    </w:numPr>
                    <w:jc w:val="both"/>
                  </w:pPr>
                  <w:r w:rsidRPr="009F51C0">
                    <w:rPr>
                      <w:highlight w:val="lightGray"/>
                    </w:rPr>
                    <w:t>1.01</w:t>
                  </w:r>
                  <w:r>
                    <w:t xml:space="preserve"> </w:t>
                  </w:r>
                  <w:r w:rsidRPr="009F51C0">
                    <w:t>Проектирование, и (или) обследование, и (или) разработка, и (или) адаптация, и (или) модификация (в том числе локализация, кастомизация, доработка), и (или) обратное проектирование (реверсивный инжиниринг), и (или) модернизация, и (или) обновление, и (или) установка, и (или) интеграция, и (или) настройка, и (или) конфигурирование, и (или) внедрение, и (или) сопровождение, и (или) тестирование, и (или) испытания, и (или) техническая поддержка, и (или) эксплуатация, включая администрирование, а также оказание услуг (в том числе консультационных, услуг по обучению, экспертных услуг и иных) в указанных видах деятельности (далее - проектирование и (или) иная деятельность, а также оказание услуг), в отношении программ для электронных вычислительных машин (далее - программы для ЭВМ), и (или) баз данных (в том числе их обновлений и исправлений), и (или) визуальных пользовательских интерфейсов</w:t>
                  </w:r>
                  <w:r w:rsidR="00262C0A">
                    <w:t>;</w:t>
                  </w:r>
                </w:p>
                <w:p w14:paraId="7A5EFF2B" w14:textId="77777777" w:rsidR="009F51C0" w:rsidRDefault="009F51C0" w:rsidP="00871686">
                  <w:pPr>
                    <w:pStyle w:val="Default"/>
                    <w:ind w:left="907"/>
                    <w:jc w:val="both"/>
                  </w:pPr>
                </w:p>
                <w:p w14:paraId="63BB6C78" w14:textId="415FA1F5" w:rsidR="00262C0A" w:rsidRDefault="00744B36" w:rsidP="00CF1A75">
                  <w:pPr>
                    <w:pStyle w:val="Default"/>
                    <w:numPr>
                      <w:ilvl w:val="0"/>
                      <w:numId w:val="2"/>
                    </w:numPr>
                    <w:jc w:val="both"/>
                  </w:pPr>
                  <w:r w:rsidRPr="00744B36">
                    <w:rPr>
                      <w:highlight w:val="lightGray"/>
                    </w:rPr>
                    <w:t>1.05</w:t>
                  </w:r>
                  <w:r>
                    <w:t xml:space="preserve"> </w:t>
                  </w:r>
                  <w:r w:rsidR="00287FA6" w:rsidRPr="00287FA6">
                    <w:t>Проектирование и (или) иная деятельность, а также оказание консультационных и</w:t>
                  </w:r>
                  <w:r w:rsidR="00287FA6">
                    <w:t xml:space="preserve"> </w:t>
                  </w:r>
                  <w:r w:rsidR="00287FA6" w:rsidRPr="00287FA6">
                    <w:t>экспертных услуг в отношении сайтов или страниц сайтов в информационно-телекоммуникационной сети, включая информационно-телекоммуникационную сеть</w:t>
                  </w:r>
                  <w:r w:rsidR="00287FA6">
                    <w:t xml:space="preserve"> </w:t>
                  </w:r>
                  <w:r w:rsidR="00287FA6" w:rsidRPr="00287FA6">
                    <w:t>"Интернет"</w:t>
                  </w:r>
                  <w:r w:rsidR="00287FA6">
                    <w:t>;</w:t>
                  </w:r>
                </w:p>
                <w:p w14:paraId="28C68A7B" w14:textId="77777777" w:rsidR="00262C0A" w:rsidRDefault="00262C0A" w:rsidP="00262C0A">
                  <w:pPr>
                    <w:pStyle w:val="Default"/>
                    <w:ind w:left="907"/>
                    <w:jc w:val="both"/>
                  </w:pPr>
                </w:p>
                <w:p w14:paraId="1E352739" w14:textId="21DED776" w:rsidR="00287FA6" w:rsidRDefault="00B176C0" w:rsidP="00287FA6">
                  <w:pPr>
                    <w:pStyle w:val="Default"/>
                    <w:numPr>
                      <w:ilvl w:val="0"/>
                      <w:numId w:val="2"/>
                    </w:numPr>
                    <w:jc w:val="both"/>
                  </w:pPr>
                  <w:r w:rsidRPr="00744B36">
                    <w:rPr>
                      <w:highlight w:val="lightGray"/>
                    </w:rPr>
                    <w:t>1.0</w:t>
                  </w:r>
                  <w:r w:rsidRPr="00B176C0">
                    <w:rPr>
                      <w:highlight w:val="lightGray"/>
                    </w:rPr>
                    <w:t>7</w:t>
                  </w:r>
                  <w:r>
                    <w:t xml:space="preserve"> </w:t>
                  </w:r>
                  <w:r w:rsidR="00287FA6" w:rsidRPr="00287FA6">
                    <w:t xml:space="preserve">Проектирование и (или) иная деятельность, а также оказание консультационных </w:t>
                  </w:r>
                  <w:proofErr w:type="spellStart"/>
                  <w:r w:rsidR="00287FA6" w:rsidRPr="00287FA6">
                    <w:t>иэ</w:t>
                  </w:r>
                  <w:proofErr w:type="spellEnd"/>
                  <w:r w:rsidR="00287FA6">
                    <w:t xml:space="preserve"> </w:t>
                  </w:r>
                  <w:proofErr w:type="spellStart"/>
                  <w:r w:rsidR="00287FA6" w:rsidRPr="00287FA6">
                    <w:t>кспертных</w:t>
                  </w:r>
                  <w:proofErr w:type="spellEnd"/>
                  <w:r w:rsidR="00287FA6" w:rsidRPr="00287FA6">
                    <w:t xml:space="preserve"> услуг в отношении 2D и 3D-моделей и визуализаций (в том числе BIM-моделей),</w:t>
                  </w:r>
                  <w:r w:rsidR="00287FA6">
                    <w:t xml:space="preserve"> </w:t>
                  </w:r>
                  <w:r w:rsidR="00287FA6" w:rsidRPr="00287FA6">
                    <w:t>цифровых копий физического объекта или процесса</w:t>
                  </w:r>
                  <w:r w:rsidR="00287FA6">
                    <w:t>;</w:t>
                  </w:r>
                </w:p>
                <w:p w14:paraId="6BF51616" w14:textId="77777777" w:rsidR="00005058" w:rsidRDefault="00005058" w:rsidP="00005058">
                  <w:pPr>
                    <w:pStyle w:val="Default"/>
                    <w:jc w:val="both"/>
                  </w:pPr>
                </w:p>
                <w:p w14:paraId="6E5341FD" w14:textId="0FD27E7D" w:rsidR="000309AF" w:rsidRDefault="000309AF" w:rsidP="000309AF">
                  <w:pPr>
                    <w:pStyle w:val="Default"/>
                    <w:numPr>
                      <w:ilvl w:val="0"/>
                      <w:numId w:val="2"/>
                    </w:numPr>
                    <w:jc w:val="both"/>
                  </w:pPr>
                  <w:r w:rsidRPr="000309AF">
                    <w:rPr>
                      <w:highlight w:val="lightGray"/>
                    </w:rPr>
                    <w:t>3.01</w:t>
                  </w:r>
                  <w:r>
                    <w:t xml:space="preserve"> </w:t>
                  </w:r>
                  <w:r w:rsidRPr="000309AF">
                    <w:t>Деятельность по созданию баз данных и информационных ресурсов (включая разработку концепций, структуры, состава баз данных), формированию и ведению баз данных (включая сбор данных из одного или более источников, а также ввод, верификацию и актуализацию данных), администрированию баз данных (включая обеспечение возможности доступа к базе данных в режиме непосредственного или телекоммуникационного доступа), поиску данных, их отбору и сортировке по запросам, предоставлению отобранных данных пользователям</w:t>
                  </w:r>
                  <w:r w:rsidR="00287FA6">
                    <w:t>;</w:t>
                  </w:r>
                </w:p>
                <w:p w14:paraId="55E18827" w14:textId="3F920C8F" w:rsidR="00497FA6" w:rsidRDefault="007D1807" w:rsidP="00E72620">
                  <w:pPr>
                    <w:pStyle w:val="Default"/>
                    <w:numPr>
                      <w:ilvl w:val="0"/>
                      <w:numId w:val="2"/>
                    </w:numPr>
                    <w:tabs>
                      <w:tab w:val="left" w:pos="1628"/>
                    </w:tabs>
                    <w:jc w:val="both"/>
                  </w:pPr>
                  <w:r>
                    <w:rPr>
                      <w:highlight w:val="lightGray"/>
                    </w:rPr>
                    <w:lastRenderedPageBreak/>
                    <w:t>9</w:t>
                  </w:r>
                  <w:r w:rsidRPr="000309AF">
                    <w:rPr>
                      <w:highlight w:val="lightGray"/>
                    </w:rPr>
                    <w:t>.01</w:t>
                  </w:r>
                  <w:r w:rsidR="00E72620">
                    <w:t xml:space="preserve"> </w:t>
                  </w:r>
                  <w:r w:rsidR="00497FA6" w:rsidRPr="00497FA6">
                    <w:t>Деятельность по созданию, развитию и обеспечению функционирования порталов и (или) систем поиска в информационно-телекоммуникационной сети "Интернет"</w:t>
                  </w:r>
                  <w:r w:rsidR="00497FA6">
                    <w:t>;</w:t>
                  </w:r>
                </w:p>
                <w:p w14:paraId="20941B52" w14:textId="77777777" w:rsidR="00497FA6" w:rsidRDefault="00497FA6" w:rsidP="00497FA6">
                  <w:pPr>
                    <w:pStyle w:val="Default"/>
                    <w:ind w:left="907"/>
                    <w:jc w:val="both"/>
                  </w:pPr>
                </w:p>
                <w:p w14:paraId="774102BA" w14:textId="01C0BC6F" w:rsidR="00B9422B" w:rsidRDefault="00F44582" w:rsidP="00287FA6">
                  <w:pPr>
                    <w:pStyle w:val="Default"/>
                    <w:numPr>
                      <w:ilvl w:val="0"/>
                      <w:numId w:val="2"/>
                    </w:numPr>
                    <w:jc w:val="both"/>
                  </w:pPr>
                  <w:r>
                    <w:t xml:space="preserve"> </w:t>
                  </w:r>
                  <w:r w:rsidRPr="00F44582">
                    <w:rPr>
                      <w:highlight w:val="lightGray"/>
                    </w:rPr>
                    <w:t>22.01</w:t>
                  </w:r>
                  <w:r w:rsidR="00F819B1">
                    <w:t xml:space="preserve"> </w:t>
                  </w:r>
                  <w:r w:rsidRPr="00F44582">
                    <w:t xml:space="preserve">Деятельность по созданию, реализации и (или) изданию видеоигр (мультимедийного продукта, базирующегося на взаимодействии человека и программ для ЭВМ посредством визуального интерфейса), продаже внутриигровых предметов видеоигр, в том числе деятельность по созданию виртуальных миров и пространства, включая графическую визуализацию, дизайн и симуляцию поведения; оказание услуг по созданию технологий захвата движений и фотограмметрии, включая трехмерные модели объектов и ландшафтов; оптимизации быстродействия; портированию (модификации в целях функционирования на отличных от целевой платформах) видеоигр; синтезу изображений и виртуальных материалов для использования в видеоиграх; разработке алгоритмов теории управления, эвристических алгоритмов и скриптов поведения в игровом искусственном интеллекте, научно-исследовательской работе в области видеоигр, определения паттернов поведения пользователей видеоигр и электронных симуляторов, разработке и интеграции в видеоигры 2D и 3D-анимирования объектов (включая скелетные анимации и анимации на основе материалов захвата движения), разработке иной игровой мультимедийной продукции, в том числе с использованием </w:t>
                  </w:r>
                  <w:proofErr w:type="spellStart"/>
                  <w:r w:rsidRPr="00F44582">
                    <w:t>аудиоинтерфейсов</w:t>
                  </w:r>
                  <w:proofErr w:type="spellEnd"/>
                  <w:r w:rsidRPr="00F44582">
                    <w:t xml:space="preserve"> для лиц с ограниченными возможностями</w:t>
                  </w:r>
                  <w:r w:rsidR="00723330">
                    <w:t>;</w:t>
                  </w:r>
                </w:p>
                <w:p w14:paraId="0E4482DA" w14:textId="77777777" w:rsidR="00B9422B" w:rsidRDefault="00B9422B" w:rsidP="00B9422B">
                  <w:pPr>
                    <w:pStyle w:val="Default"/>
                    <w:jc w:val="both"/>
                  </w:pPr>
                </w:p>
                <w:p w14:paraId="24F6C102" w14:textId="7607C49C" w:rsidR="00B9422B" w:rsidRDefault="00CF6FAB" w:rsidP="00287FA6">
                  <w:pPr>
                    <w:pStyle w:val="Default"/>
                    <w:numPr>
                      <w:ilvl w:val="0"/>
                      <w:numId w:val="2"/>
                    </w:numPr>
                    <w:jc w:val="both"/>
                  </w:pPr>
                  <w:r w:rsidRPr="00CF6FAB">
                    <w:rPr>
                      <w:highlight w:val="lightGray"/>
                    </w:rPr>
                    <w:t>27.01</w:t>
                  </w:r>
                  <w:r>
                    <w:t xml:space="preserve"> </w:t>
                  </w:r>
                  <w:r w:rsidRPr="00CF6FAB">
                    <w:t>Торговля (поставка) розничная и оптовая ПАК и оборудованием, его компонентами, оборудованием ИТ-инфраструктуры, предоставление в лизинг, аренду (прокат) ПАК и оборудования, его компонентов, оборудования ИТ-инфраструктуры</w:t>
                  </w:r>
                  <w:r>
                    <w:t>;</w:t>
                  </w:r>
                </w:p>
                <w:p w14:paraId="0CA4C0ED" w14:textId="77777777" w:rsidR="00287FA6" w:rsidRPr="00287FA6" w:rsidRDefault="00287FA6" w:rsidP="00287FA6">
                  <w:pPr>
                    <w:pStyle w:val="Default"/>
                    <w:ind w:firstLine="142"/>
                    <w:jc w:val="both"/>
                  </w:pPr>
                </w:p>
                <w:p w14:paraId="1AAE33AA" w14:textId="65A88289" w:rsidR="00287FA6" w:rsidRPr="00287FA6" w:rsidRDefault="00287FA6" w:rsidP="00287FA6">
                  <w:pPr>
                    <w:pStyle w:val="Default"/>
                    <w:ind w:firstLine="142"/>
                    <w:jc w:val="both"/>
                  </w:pPr>
                </w:p>
              </w:tc>
              <w:tc>
                <w:tcPr>
                  <w:tcW w:w="8381" w:type="dxa"/>
                </w:tcPr>
                <w:p w14:paraId="4AD41D83" w14:textId="77777777" w:rsidR="00022E3E" w:rsidRPr="00287FA6" w:rsidRDefault="00022E3E" w:rsidP="00287FA6">
                  <w:pPr>
                    <w:pStyle w:val="Default"/>
                    <w:ind w:firstLine="142"/>
                    <w:jc w:val="both"/>
                  </w:pPr>
                </w:p>
              </w:tc>
            </w:tr>
          </w:tbl>
          <w:p w14:paraId="1A5B1DCD" w14:textId="40E9529F" w:rsidR="00022E3E" w:rsidRPr="00287FA6" w:rsidRDefault="00022E3E" w:rsidP="00022E3E">
            <w:pPr>
              <w:pStyle w:val="Default"/>
            </w:pPr>
          </w:p>
        </w:tc>
      </w:tr>
    </w:tbl>
    <w:p w14:paraId="5F993C2B" w14:textId="77777777" w:rsidR="0070556F" w:rsidRDefault="0070556F"/>
    <w:sectPr w:rsidR="00705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10C30"/>
    <w:multiLevelType w:val="multilevel"/>
    <w:tmpl w:val="A7EA650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08756BA"/>
    <w:multiLevelType w:val="hybridMultilevel"/>
    <w:tmpl w:val="D7D6BA30"/>
    <w:lvl w:ilvl="0" w:tplc="51464866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 w16cid:durableId="510724230">
    <w:abstractNumId w:val="0"/>
  </w:num>
  <w:num w:numId="2" w16cid:durableId="2077820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31"/>
    <w:rsid w:val="00005058"/>
    <w:rsid w:val="00022E3E"/>
    <w:rsid w:val="000309AF"/>
    <w:rsid w:val="0017492F"/>
    <w:rsid w:val="00262C0A"/>
    <w:rsid w:val="00287FA6"/>
    <w:rsid w:val="002E33A4"/>
    <w:rsid w:val="002F56E7"/>
    <w:rsid w:val="00497FA6"/>
    <w:rsid w:val="00547D7E"/>
    <w:rsid w:val="0070556F"/>
    <w:rsid w:val="00723330"/>
    <w:rsid w:val="00744B36"/>
    <w:rsid w:val="00774BCA"/>
    <w:rsid w:val="00777B43"/>
    <w:rsid w:val="007D0B28"/>
    <w:rsid w:val="007D1807"/>
    <w:rsid w:val="00823F17"/>
    <w:rsid w:val="00871686"/>
    <w:rsid w:val="009F51C0"/>
    <w:rsid w:val="00A64631"/>
    <w:rsid w:val="00B176C0"/>
    <w:rsid w:val="00B9422B"/>
    <w:rsid w:val="00CB5CD6"/>
    <w:rsid w:val="00CF1A75"/>
    <w:rsid w:val="00CF6FAB"/>
    <w:rsid w:val="00D42D31"/>
    <w:rsid w:val="00DA587B"/>
    <w:rsid w:val="00DC0669"/>
    <w:rsid w:val="00E72620"/>
    <w:rsid w:val="00F44582"/>
    <w:rsid w:val="00F8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2A85B"/>
  <w15:chartTrackingRefBased/>
  <w15:docId w15:val="{ED0FA3AE-A6EB-4D04-8A44-43D736DCC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2E3E"/>
    <w:pPr>
      <w:autoSpaceDE w:val="0"/>
      <w:autoSpaceDN w:val="0"/>
      <w:adjustRightInd w:val="0"/>
      <w:spacing w:after="0" w:line="240" w:lineRule="auto"/>
    </w:pPr>
    <w:rPr>
      <w:rFonts w:ascii="PT Serif" w:hAnsi="PT Serif" w:cs="PT Serif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62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2026-03-30T10:56:00Z</dcterms:created>
  <dcterms:modified xsi:type="dcterms:W3CDTF">2026-03-30T10:56:00Z</dcterms:modified>
</cp:coreProperties>
</file>